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5A" w:rsidRPr="000E115A" w:rsidRDefault="000E115A" w:rsidP="000E1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5A" w:rsidRPr="000E115A" w:rsidRDefault="000E115A" w:rsidP="000E1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5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E115A" w:rsidRPr="000E115A" w:rsidRDefault="000E115A" w:rsidP="000E1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5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E115A" w:rsidRPr="000E115A" w:rsidRDefault="000E115A" w:rsidP="000E1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5A">
        <w:rPr>
          <w:rFonts w:ascii="Times New Roman" w:hAnsi="Times New Roman" w:cs="Times New Roman"/>
          <w:b/>
          <w:sz w:val="24"/>
          <w:szCs w:val="24"/>
        </w:rPr>
        <w:t>КРАСНОЛИПОВСКОГО СЕЛЬСКОГО ПОСЕЛЕНИЯ</w:t>
      </w:r>
    </w:p>
    <w:p w:rsidR="000E115A" w:rsidRPr="000E115A" w:rsidRDefault="000E115A" w:rsidP="000E11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5A">
        <w:rPr>
          <w:rFonts w:ascii="Times New Roman" w:hAnsi="Times New Roman" w:cs="Times New Roman"/>
          <w:b/>
          <w:sz w:val="24"/>
          <w:szCs w:val="24"/>
        </w:rPr>
        <w:t>ФРОЛОВСКОГО МУНИЦИПАЛЬНОГО РАЙОНА</w:t>
      </w:r>
    </w:p>
    <w:p w:rsidR="000E115A" w:rsidRPr="000E115A" w:rsidRDefault="000E115A" w:rsidP="000E115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E115A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0E115A" w:rsidRPr="000E115A" w:rsidRDefault="000E115A" w:rsidP="000E115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E115A" w:rsidRPr="000E115A" w:rsidRDefault="000E115A" w:rsidP="000E115A">
      <w:pPr>
        <w:keepNext/>
        <w:widowControl w:val="0"/>
        <w:suppressAutoHyphens/>
        <w:overflowPunct w:val="0"/>
        <w:autoSpaceDE w:val="0"/>
        <w:spacing w:before="360" w:after="360" w:line="240" w:lineRule="auto"/>
        <w:jc w:val="center"/>
        <w:outlineLvl w:val="1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</w:pPr>
      <w:r w:rsidRPr="000E115A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РЕШЕНИЕ  </w:t>
      </w:r>
    </w:p>
    <w:p w:rsidR="000E115A" w:rsidRPr="000E115A" w:rsidRDefault="000E115A" w:rsidP="000E115A">
      <w:pPr>
        <w:keepNext/>
        <w:widowControl w:val="0"/>
        <w:suppressAutoHyphens/>
        <w:overflowPunct w:val="0"/>
        <w:autoSpaceDE w:val="0"/>
        <w:spacing w:before="360" w:after="360" w:line="240" w:lineRule="auto"/>
        <w:outlineLvl w:val="1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>от « 23 »  января  2018</w:t>
      </w:r>
      <w:r w:rsidRPr="000E115A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 г.                                                                                 №  </w:t>
      </w:r>
      <w:r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>65/144</w:t>
      </w:r>
    </w:p>
    <w:p w:rsidR="000E115A" w:rsidRPr="000E115A" w:rsidRDefault="000E115A" w:rsidP="000E11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0E115A" w:rsidRPr="000E115A" w:rsidRDefault="000E115A" w:rsidP="000E11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0E115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О внесении изменений  в Устав Краснолиповского сельского поселения Фроловского муниципального района Волгоградской области</w:t>
      </w:r>
    </w:p>
    <w:p w:rsidR="000E115A" w:rsidRPr="000E115A" w:rsidRDefault="000E115A" w:rsidP="000E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15A" w:rsidRDefault="000E115A" w:rsidP="000E1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15A" w:rsidRDefault="000E115A" w:rsidP="000E1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242">
        <w:rPr>
          <w:rFonts w:ascii="Times New Roman" w:eastAsia="Times New Roman" w:hAnsi="Times New Roman" w:cs="Times New Roman"/>
          <w:sz w:val="24"/>
          <w:szCs w:val="24"/>
        </w:rPr>
        <w:t>Руководству</w:t>
      </w:r>
      <w:r>
        <w:rPr>
          <w:rFonts w:ascii="Times New Roman" w:eastAsia="Times New Roman" w:hAnsi="Times New Roman" w:cs="Times New Roman"/>
          <w:sz w:val="24"/>
          <w:szCs w:val="24"/>
        </w:rPr>
        <w:t>ясь Федеральным законом от 30.10.2017 № 299</w:t>
      </w:r>
      <w:r w:rsidRPr="00D11242">
        <w:rPr>
          <w:rFonts w:ascii="Times New Roman" w:eastAsia="Times New Roman" w:hAnsi="Times New Roman" w:cs="Times New Roman"/>
          <w:sz w:val="24"/>
          <w:szCs w:val="24"/>
        </w:rPr>
        <w:t xml:space="preserve">-ФЗ </w:t>
      </w:r>
      <w:r w:rsidRPr="00D11242">
        <w:rPr>
          <w:rFonts w:ascii="Times New Roman" w:eastAsia="Times New Roman" w:hAnsi="Times New Roman" w:cs="Times New Roman"/>
          <w:sz w:val="24"/>
          <w:szCs w:val="24"/>
        </w:rPr>
        <w:br/>
        <w:t>«О внесении изменен</w:t>
      </w:r>
      <w:r>
        <w:rPr>
          <w:rFonts w:ascii="Times New Roman" w:eastAsia="Times New Roman" w:hAnsi="Times New Roman" w:cs="Times New Roman"/>
          <w:sz w:val="24"/>
          <w:szCs w:val="24"/>
        </w:rPr>
        <w:t>ий в отдельные законодательные акты</w:t>
      </w:r>
      <w:r w:rsidRPr="00D1124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2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от 05.12.2017 № 380</w:t>
      </w:r>
      <w:r w:rsidRPr="00D11242">
        <w:rPr>
          <w:rFonts w:ascii="Times New Roman" w:eastAsia="Times New Roman" w:hAnsi="Times New Roman" w:cs="Times New Roman"/>
          <w:sz w:val="24"/>
          <w:szCs w:val="24"/>
        </w:rPr>
        <w:t xml:space="preserve">-ФЗ </w:t>
      </w:r>
      <w:r w:rsidRPr="00D11242">
        <w:rPr>
          <w:rFonts w:ascii="Times New Roman" w:eastAsia="Times New Roman" w:hAnsi="Times New Roman" w:cs="Times New Roman"/>
          <w:sz w:val="24"/>
          <w:szCs w:val="24"/>
        </w:rPr>
        <w:br/>
        <w:t>«О внесении изменен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в статью 36 Федерального закона «Об общих принципах организации местного самоуправления в </w:t>
      </w:r>
      <w:r w:rsidRPr="00D11242">
        <w:rPr>
          <w:rFonts w:ascii="Times New Roman" w:eastAsia="Times New Roman" w:hAnsi="Times New Roman" w:cs="Times New Roman"/>
          <w:sz w:val="24"/>
          <w:szCs w:val="24"/>
        </w:rPr>
        <w:t>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Кодекс административного судопроизводства Российской Федерации»</w:t>
      </w:r>
      <w:r w:rsidRPr="00CD794D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и статьей 27 Устава Краснолиповского </w:t>
      </w:r>
      <w:r w:rsidRPr="004A7749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 поселения Фроловского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  Совет депутатов Краснолиповского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Фроловского муниципального района Волгоградской области</w:t>
      </w:r>
      <w:r w:rsidRPr="004A774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115A" w:rsidRPr="004A7749" w:rsidRDefault="000E115A" w:rsidP="000E1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15A" w:rsidRPr="004A7749" w:rsidRDefault="000E115A" w:rsidP="000E1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РЕШИЛ</w:t>
      </w:r>
      <w:r w:rsidRPr="004A774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E115A" w:rsidRPr="004A7749" w:rsidRDefault="000E115A" w:rsidP="000E1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15A" w:rsidRDefault="000E115A" w:rsidP="000E1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Внести в Устав Краснолиповского </w:t>
      </w:r>
      <w:r w:rsidRPr="004A7749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 поселения Фроловского муниципального района Волгоградской области, принятый решением Совета депутатов Краснолиповского сельского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 от «12»  января 2015 г. № 8/21  (в редакции решений от «29»  июня 2015  г. № 14/35, от «09»  ноября 2015 г. № 22/46,  от «24»  мая 2016 г.  № 35/78, от «11» октября 2016 г. № 41/90, от «04» апреля 2017</w:t>
      </w:r>
      <w:proofErr w:type="gramEnd"/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 г. № 51/112</w:t>
      </w:r>
      <w:r>
        <w:rPr>
          <w:rFonts w:ascii="Times New Roman" w:eastAsia="Times New Roman" w:hAnsi="Times New Roman" w:cs="Times New Roman"/>
          <w:sz w:val="24"/>
          <w:szCs w:val="24"/>
        </w:rPr>
        <w:t>, от «24» июля 2017 г. № 55/119, от «31» октября 2017 г.</w:t>
      </w:r>
      <w:r w:rsidR="002E1299">
        <w:rPr>
          <w:rFonts w:ascii="Times New Roman" w:eastAsia="Times New Roman" w:hAnsi="Times New Roman" w:cs="Times New Roman"/>
          <w:sz w:val="24"/>
          <w:szCs w:val="24"/>
        </w:rPr>
        <w:t xml:space="preserve"> № 59/125</w:t>
      </w:r>
      <w:r w:rsidRPr="004A7749">
        <w:rPr>
          <w:rFonts w:ascii="Times New Roman" w:eastAsia="Times New Roman" w:hAnsi="Times New Roman" w:cs="Times New Roman"/>
          <w:sz w:val="24"/>
          <w:szCs w:val="24"/>
        </w:rPr>
        <w:t>) следующие изменения:</w:t>
      </w:r>
    </w:p>
    <w:p w:rsidR="000E115A" w:rsidRPr="00E5453B" w:rsidRDefault="000E115A" w:rsidP="000E1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15A" w:rsidRPr="00493049" w:rsidRDefault="000E115A" w:rsidP="000E115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</w:t>
      </w:r>
      <w:r w:rsidRPr="00493049">
        <w:rPr>
          <w:rFonts w:ascii="Times New Roman" w:hAnsi="Times New Roman" w:cs="Times New Roman"/>
          <w:b/>
          <w:sz w:val="24"/>
          <w:szCs w:val="24"/>
        </w:rPr>
        <w:t>ункт 4 ч</w:t>
      </w:r>
      <w:r>
        <w:rPr>
          <w:rFonts w:ascii="Times New Roman" w:hAnsi="Times New Roman" w:cs="Times New Roman"/>
          <w:b/>
          <w:sz w:val="24"/>
          <w:szCs w:val="24"/>
        </w:rPr>
        <w:t>асти 1 статьи 19</w:t>
      </w:r>
      <w:r w:rsidRPr="00493049">
        <w:rPr>
          <w:rFonts w:ascii="Times New Roman" w:hAnsi="Times New Roman" w:cs="Times New Roman"/>
          <w:b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Краснолиповского сельского поселения</w:t>
      </w:r>
      <w:r w:rsidRPr="004930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Фроловского муниципального района Волгоградской области </w:t>
      </w:r>
      <w:r w:rsidRPr="00493049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0E115A" w:rsidRDefault="000E115A" w:rsidP="000E115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49">
        <w:rPr>
          <w:rFonts w:ascii="Times New Roman" w:eastAsia="Calibri" w:hAnsi="Times New Roman" w:cs="Times New Roman"/>
          <w:sz w:val="24"/>
          <w:szCs w:val="24"/>
        </w:rPr>
        <w:t xml:space="preserve">«4) утверждение стратегии социально-экономического развития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Краснолиповского </w:t>
      </w:r>
      <w:r w:rsidRPr="00493049">
        <w:rPr>
          <w:rFonts w:ascii="Times New Roman" w:eastAsia="Calibri" w:hAnsi="Times New Roman" w:cs="Times New Roman"/>
          <w:sz w:val="24"/>
          <w:szCs w:val="24"/>
        </w:rPr>
        <w:t>сельского поселения;».</w:t>
      </w:r>
    </w:p>
    <w:p w:rsidR="000E115A" w:rsidRPr="0012464C" w:rsidRDefault="000E115A" w:rsidP="000E1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1.2. Часть 8 статьи 20 Устава Краснолиповского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Фроловского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0E115A" w:rsidRDefault="000E115A" w:rsidP="000E1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246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8.1. В случае</w:t>
      </w:r>
      <w:proofErr w:type="gramStart"/>
      <w:r w:rsidRPr="001246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proofErr w:type="gramEnd"/>
      <w:r w:rsidRPr="001246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если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глава Краснолиповского сельского поселения</w:t>
      </w:r>
      <w:r w:rsidRPr="001246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Губернатора Волгоградской области</w:t>
      </w:r>
      <w:r w:rsidRPr="001246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 отрешении от должности главы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Краснолиповского сельского поселения</w:t>
      </w:r>
      <w:r w:rsidRPr="001246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либо на основании решения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Совета депутатов Краснолиповского сельского поселения</w:t>
      </w:r>
      <w:r w:rsidRPr="003727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246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 удалении главы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Краснолиповского сельского поселения</w:t>
      </w:r>
      <w:r w:rsidRPr="001246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отставку, обжалует данные правовой акт или решение в судебном порядке, досрочные выборы главы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Краснолиповского сельского поселения</w:t>
      </w:r>
      <w:r w:rsidRPr="001246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избираемого на муниципальных </w:t>
      </w:r>
      <w:proofErr w:type="gramStart"/>
      <w:r w:rsidRPr="001246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выборах</w:t>
      </w:r>
      <w:proofErr w:type="gramEnd"/>
      <w:r w:rsidRPr="001246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не могут быть назначены до вступления решения суда в законную силу.</w:t>
      </w:r>
    </w:p>
    <w:p w:rsidR="000E115A" w:rsidRPr="0012464C" w:rsidRDefault="000E115A" w:rsidP="000E1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0E115A" w:rsidRPr="004A7749" w:rsidRDefault="000E115A" w:rsidP="000E1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749">
        <w:rPr>
          <w:rFonts w:ascii="Times New Roman" w:eastAsia="Times New Roman" w:hAnsi="Times New Roman" w:cs="Times New Roman"/>
          <w:sz w:val="24"/>
          <w:szCs w:val="24"/>
        </w:rPr>
        <w:t>2. Настоящее решение подл</w:t>
      </w:r>
      <w:r>
        <w:rPr>
          <w:rFonts w:ascii="Times New Roman" w:eastAsia="Times New Roman" w:hAnsi="Times New Roman" w:cs="Times New Roman"/>
          <w:sz w:val="24"/>
          <w:szCs w:val="24"/>
        </w:rPr>
        <w:t>ежит официальному обнародованию</w:t>
      </w: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 после его государственной регистрации и вступает в силу посл</w:t>
      </w:r>
      <w:r>
        <w:rPr>
          <w:rFonts w:ascii="Times New Roman" w:eastAsia="Times New Roman" w:hAnsi="Times New Roman" w:cs="Times New Roman"/>
          <w:sz w:val="24"/>
          <w:szCs w:val="24"/>
        </w:rPr>
        <w:t>е его официального обнародования</w:t>
      </w:r>
      <w:r w:rsidRPr="004A77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15A" w:rsidRPr="004A7749" w:rsidRDefault="000E115A" w:rsidP="000E11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15A" w:rsidRPr="004A7749" w:rsidRDefault="000E115A" w:rsidP="000E115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0E115A" w:rsidRDefault="000E115A" w:rsidP="000E115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0E115A" w:rsidRPr="004A7749" w:rsidRDefault="000E115A" w:rsidP="000E115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A7749">
        <w:rPr>
          <w:rFonts w:ascii="Times New Roman" w:eastAsia="Lucida Sans Unicode" w:hAnsi="Times New Roman" w:cs="Times New Roman"/>
          <w:kern w:val="2"/>
          <w:sz w:val="24"/>
          <w:szCs w:val="24"/>
        </w:rPr>
        <w:t>Глава Краснолиповского</w:t>
      </w:r>
    </w:p>
    <w:p w:rsidR="000E115A" w:rsidRDefault="000E115A" w:rsidP="000E115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A7749">
        <w:rPr>
          <w:rFonts w:ascii="Times New Roman" w:eastAsia="Lucida Sans Unicode" w:hAnsi="Times New Roman" w:cs="Times New Roman"/>
          <w:kern w:val="2"/>
          <w:sz w:val="24"/>
          <w:szCs w:val="24"/>
        </w:rPr>
        <w:t>сельского поселения               __________________________   Григорьев. А.Г.</w:t>
      </w:r>
    </w:p>
    <w:p w:rsidR="000E115A" w:rsidRDefault="000E115A" w:rsidP="000E115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B499E" w:rsidRPr="000E115A" w:rsidRDefault="006B499E">
      <w:pPr>
        <w:rPr>
          <w:sz w:val="24"/>
          <w:szCs w:val="24"/>
        </w:rPr>
      </w:pPr>
    </w:p>
    <w:sectPr w:rsidR="006B499E" w:rsidRPr="000E115A" w:rsidSect="006B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15A"/>
    <w:rsid w:val="000E115A"/>
    <w:rsid w:val="002E1299"/>
    <w:rsid w:val="004649B2"/>
    <w:rsid w:val="006B499E"/>
    <w:rsid w:val="0079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15A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0E115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2018-01-19T06:40:00Z</dcterms:created>
  <dcterms:modified xsi:type="dcterms:W3CDTF">2018-01-19T08:12:00Z</dcterms:modified>
</cp:coreProperties>
</file>