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РОССИЙСКАЯ  ФЕДЕРАЦИЯ</w:t>
      </w:r>
    </w:p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СОВЕТ ДЕПУТАТОВ</w:t>
      </w:r>
    </w:p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КРАСНОЛИПОВСКОГО СЕЛЬСКОГО ПОСЕЛЕНИЯ</w:t>
      </w:r>
    </w:p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ФРОЛОВСКОГО  МУНИЦИПАЛЬНОГО РАЙОНА</w:t>
      </w:r>
    </w:p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ВОЛГОГРАДСКОЙ ОБЛАСТИ</w:t>
      </w:r>
    </w:p>
    <w:p w:rsidR="009241AA" w:rsidRDefault="009241AA" w:rsidP="009241AA">
      <w:pPr>
        <w:jc w:val="center"/>
        <w:rPr>
          <w:b/>
          <w:color w:val="000000"/>
          <w:szCs w:val="18"/>
        </w:rPr>
      </w:pPr>
    </w:p>
    <w:p w:rsidR="009241AA" w:rsidRDefault="009241AA" w:rsidP="009241AA">
      <w:pPr>
        <w:jc w:val="center"/>
        <w:rPr>
          <w:b/>
          <w:color w:val="000000"/>
          <w:szCs w:val="18"/>
        </w:rPr>
      </w:pPr>
    </w:p>
    <w:p w:rsidR="009241AA" w:rsidRDefault="009241AA" w:rsidP="009241AA">
      <w:pPr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>РЕШЕНИЕ</w:t>
      </w:r>
    </w:p>
    <w:p w:rsidR="009241AA" w:rsidRDefault="009241AA" w:rsidP="009241A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41AA" w:rsidRDefault="009241AA" w:rsidP="009241A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</w:p>
    <w:p w:rsidR="009241AA" w:rsidRDefault="009A0F97" w:rsidP="009241AA">
      <w:pPr>
        <w:pStyle w:val="ConsPlusNormal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« 23 </w:t>
      </w:r>
      <w:r w:rsidR="0001168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января  2018</w:t>
      </w:r>
      <w:r w:rsidR="009241AA">
        <w:rPr>
          <w:rFonts w:ascii="Times New Roman" w:hAnsi="Times New Roman" w:cs="Times New Roman"/>
          <w:bCs/>
          <w:sz w:val="24"/>
          <w:szCs w:val="24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bCs/>
          <w:sz w:val="24"/>
          <w:szCs w:val="24"/>
        </w:rPr>
        <w:t>65/14</w:t>
      </w:r>
      <w:r w:rsidR="00B558A5">
        <w:rPr>
          <w:rFonts w:ascii="Times New Roman" w:hAnsi="Times New Roman" w:cs="Times New Roman"/>
          <w:bCs/>
          <w:sz w:val="24"/>
          <w:szCs w:val="24"/>
        </w:rPr>
        <w:t>5</w:t>
      </w:r>
    </w:p>
    <w:p w:rsidR="009241AA" w:rsidRDefault="009241AA" w:rsidP="009241A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1AA" w:rsidRDefault="009241AA" w:rsidP="009241AA">
      <w:pPr>
        <w:rPr>
          <w:b/>
        </w:rPr>
      </w:pPr>
      <w:r>
        <w:rPr>
          <w:b/>
        </w:rPr>
        <w:t>О внесении изменений и дополнений</w:t>
      </w:r>
    </w:p>
    <w:p w:rsidR="0041703B" w:rsidRDefault="009241AA" w:rsidP="009241AA">
      <w:pPr>
        <w:rPr>
          <w:b/>
        </w:rPr>
      </w:pPr>
      <w:r>
        <w:rPr>
          <w:b/>
        </w:rPr>
        <w:t xml:space="preserve"> в решение </w:t>
      </w:r>
      <w:r w:rsidR="0041703B">
        <w:rPr>
          <w:b/>
        </w:rPr>
        <w:t>Совета депутатов</w:t>
      </w:r>
    </w:p>
    <w:p w:rsidR="0041703B" w:rsidRDefault="0041703B" w:rsidP="009241AA">
      <w:pPr>
        <w:rPr>
          <w:b/>
        </w:rPr>
      </w:pPr>
      <w:r>
        <w:rPr>
          <w:b/>
        </w:rPr>
        <w:t>Краснолиповского сельского поселения</w:t>
      </w:r>
    </w:p>
    <w:p w:rsidR="009241AA" w:rsidRDefault="009241AA" w:rsidP="009241AA">
      <w:pPr>
        <w:rPr>
          <w:b/>
        </w:rPr>
      </w:pPr>
      <w:r>
        <w:rPr>
          <w:b/>
        </w:rPr>
        <w:t xml:space="preserve">от 23.09.2014г.  № 1/3 </w:t>
      </w:r>
    </w:p>
    <w:p w:rsidR="009241AA" w:rsidRDefault="009241AA" w:rsidP="009241AA">
      <w:pPr>
        <w:rPr>
          <w:b/>
        </w:rPr>
      </w:pPr>
      <w:r>
        <w:rPr>
          <w:b/>
        </w:rPr>
        <w:t>«</w:t>
      </w:r>
      <w:r w:rsidRPr="00E46C14">
        <w:rPr>
          <w:b/>
        </w:rPr>
        <w:t xml:space="preserve">Об избрании </w:t>
      </w:r>
      <w:r>
        <w:rPr>
          <w:b/>
        </w:rPr>
        <w:t xml:space="preserve">  </w:t>
      </w:r>
      <w:r w:rsidRPr="00E46C14">
        <w:rPr>
          <w:b/>
        </w:rPr>
        <w:t>постоянных комисси</w:t>
      </w:r>
      <w:r>
        <w:rPr>
          <w:b/>
        </w:rPr>
        <w:t>й</w:t>
      </w:r>
    </w:p>
    <w:p w:rsidR="009241AA" w:rsidRDefault="009241AA" w:rsidP="009241AA">
      <w:pPr>
        <w:rPr>
          <w:b/>
        </w:rPr>
      </w:pPr>
      <w:r w:rsidRPr="00E46C14">
        <w:rPr>
          <w:b/>
        </w:rPr>
        <w:t xml:space="preserve">Совета депутатов Краснолиповского </w:t>
      </w:r>
    </w:p>
    <w:p w:rsidR="009241AA" w:rsidRDefault="009241AA" w:rsidP="009241AA">
      <w:pPr>
        <w:rPr>
          <w:b/>
        </w:rPr>
      </w:pPr>
      <w:r w:rsidRPr="00E46C14">
        <w:rPr>
          <w:b/>
        </w:rPr>
        <w:t xml:space="preserve">сельского поселения Фроловского </w:t>
      </w:r>
    </w:p>
    <w:p w:rsidR="009241AA" w:rsidRDefault="009241AA" w:rsidP="009241AA">
      <w:pPr>
        <w:rPr>
          <w:b/>
        </w:rPr>
      </w:pPr>
      <w:r w:rsidRPr="00E46C14">
        <w:rPr>
          <w:b/>
        </w:rPr>
        <w:t xml:space="preserve">муниципального района </w:t>
      </w:r>
    </w:p>
    <w:p w:rsidR="009241AA" w:rsidRDefault="009241AA" w:rsidP="009241AA">
      <w:pPr>
        <w:rPr>
          <w:b/>
        </w:rPr>
      </w:pPr>
      <w:r>
        <w:rPr>
          <w:b/>
        </w:rPr>
        <w:t>Волгоградской области</w:t>
      </w:r>
    </w:p>
    <w:p w:rsidR="009241AA" w:rsidRDefault="009241AA" w:rsidP="009241AA">
      <w:pPr>
        <w:rPr>
          <w:b/>
        </w:rPr>
      </w:pPr>
      <w:r>
        <w:rPr>
          <w:b/>
        </w:rPr>
        <w:t xml:space="preserve"> и их качественного состава»</w:t>
      </w:r>
    </w:p>
    <w:p w:rsidR="009241AA" w:rsidRDefault="009241AA" w:rsidP="009241AA">
      <w:pPr>
        <w:rPr>
          <w:b/>
        </w:rPr>
      </w:pPr>
    </w:p>
    <w:p w:rsidR="009241AA" w:rsidRDefault="009241AA" w:rsidP="009241AA">
      <w:pPr>
        <w:rPr>
          <w:b/>
        </w:rPr>
      </w:pPr>
    </w:p>
    <w:p w:rsidR="0001168A" w:rsidRDefault="0001168A" w:rsidP="009241AA">
      <w:pPr>
        <w:rPr>
          <w:b/>
        </w:rPr>
      </w:pPr>
    </w:p>
    <w:p w:rsidR="0001168A" w:rsidRPr="003F79D9" w:rsidRDefault="0001168A" w:rsidP="0001168A">
      <w:pPr>
        <w:rPr>
          <w:b/>
        </w:rPr>
      </w:pPr>
    </w:p>
    <w:p w:rsidR="0001168A" w:rsidRPr="00F908C2" w:rsidRDefault="0001168A" w:rsidP="0001168A">
      <w:pPr>
        <w:jc w:val="both"/>
      </w:pPr>
      <w:r>
        <w:t xml:space="preserve">    </w:t>
      </w:r>
      <w:r>
        <w:tab/>
        <w:t>Заслушав информацию Г</w:t>
      </w:r>
      <w:r w:rsidRPr="00302E3D">
        <w:t>лавы Краснолиповского сельского поселения</w:t>
      </w:r>
      <w:r>
        <w:t xml:space="preserve"> Фроловского муниципального района Григорьева А.Г.</w:t>
      </w:r>
      <w:r w:rsidRPr="00302E3D">
        <w:t>,</w:t>
      </w:r>
      <w:r>
        <w:t xml:space="preserve"> в связи с досрочным прекращением полномочий депутата </w:t>
      </w:r>
      <w:proofErr w:type="spellStart"/>
      <w:r>
        <w:t>Шишковец</w:t>
      </w:r>
      <w:proofErr w:type="spellEnd"/>
      <w:r>
        <w:t xml:space="preserve"> Алексея Ивановича, </w:t>
      </w:r>
      <w:r w:rsidRPr="00302E3D">
        <w:rPr>
          <w:bCs/>
        </w:rPr>
        <w:t>Совет депутатов Краснолиповского сельского поселения,</w:t>
      </w:r>
    </w:p>
    <w:p w:rsidR="0001168A" w:rsidRPr="00302E3D" w:rsidRDefault="0001168A" w:rsidP="0001168A">
      <w:pPr>
        <w:rPr>
          <w:b/>
          <w:bCs/>
        </w:rPr>
      </w:pPr>
    </w:p>
    <w:p w:rsidR="0001168A" w:rsidRPr="003F79D9" w:rsidRDefault="0001168A" w:rsidP="0001168A">
      <w:pPr>
        <w:rPr>
          <w:b/>
        </w:rPr>
      </w:pPr>
      <w:r w:rsidRPr="003F79D9">
        <w:rPr>
          <w:b/>
          <w:bCs/>
        </w:rPr>
        <w:t>РЕШИЛ:</w:t>
      </w:r>
    </w:p>
    <w:p w:rsidR="0001168A" w:rsidRDefault="0001168A" w:rsidP="0001168A">
      <w:pPr>
        <w:ind w:firstLine="708"/>
        <w:jc w:val="both"/>
        <w:rPr>
          <w:bCs/>
        </w:rPr>
      </w:pPr>
    </w:p>
    <w:p w:rsidR="0001168A" w:rsidRPr="0001168A" w:rsidRDefault="0001168A" w:rsidP="00B558A5">
      <w:pPr>
        <w:jc w:val="both"/>
      </w:pPr>
      <w:r>
        <w:t>1.  Внести  в Решение  Совета  депутатов Краснолиповского сельского поселения от 23.09. 2014 года № 1/3 «</w:t>
      </w:r>
      <w:r w:rsidRPr="0001168A">
        <w:t>Об избрании   постоянных комисси</w:t>
      </w:r>
      <w:r>
        <w:t xml:space="preserve">й Совета депутатов </w:t>
      </w:r>
      <w:r w:rsidRPr="0001168A">
        <w:t xml:space="preserve">Краснолиповского сельского поселения Фроловского муниципального района </w:t>
      </w:r>
    </w:p>
    <w:p w:rsidR="0001168A" w:rsidRPr="0001168A" w:rsidRDefault="0001168A" w:rsidP="00B558A5">
      <w:pPr>
        <w:jc w:val="both"/>
      </w:pPr>
      <w:r w:rsidRPr="0001168A">
        <w:t>Волгоградской области и их качественного состава</w:t>
      </w:r>
      <w:r>
        <w:t xml:space="preserve">» </w:t>
      </w:r>
      <w:r w:rsidR="00E00C87">
        <w:t>следующие изменения и дополнения</w:t>
      </w:r>
    </w:p>
    <w:p w:rsidR="0001168A" w:rsidRDefault="0001168A" w:rsidP="009241AA"/>
    <w:p w:rsidR="0001168A" w:rsidRDefault="00E00C87" w:rsidP="0001168A">
      <w:r>
        <w:t>2</w:t>
      </w:r>
      <w:r w:rsidR="0001168A">
        <w:t>.  Считать избранными членами постоянных комиссий следующих депутатов:</w:t>
      </w:r>
    </w:p>
    <w:p w:rsidR="0001168A" w:rsidRDefault="0001168A" w:rsidP="0001168A"/>
    <w:p w:rsidR="0001168A" w:rsidRDefault="0001168A" w:rsidP="0001168A">
      <w:pPr>
        <w:ind w:left="360"/>
      </w:pPr>
    </w:p>
    <w:p w:rsidR="0001168A" w:rsidRDefault="0001168A" w:rsidP="00E00C87">
      <w:pPr>
        <w:ind w:left="720"/>
      </w:pPr>
      <w:r>
        <w:t>По организации местного самоуправления, этике и регламенту;</w:t>
      </w:r>
    </w:p>
    <w:p w:rsidR="0001168A" w:rsidRDefault="0001168A" w:rsidP="0001168A">
      <w:pPr>
        <w:numPr>
          <w:ilvl w:val="1"/>
          <w:numId w:val="1"/>
        </w:numPr>
      </w:pPr>
      <w:proofErr w:type="spellStart"/>
      <w:r>
        <w:t>Конькова</w:t>
      </w:r>
      <w:proofErr w:type="spellEnd"/>
      <w:r>
        <w:t xml:space="preserve"> Елена Владимировна</w:t>
      </w:r>
    </w:p>
    <w:p w:rsidR="0001168A" w:rsidRDefault="0001168A" w:rsidP="0001168A">
      <w:pPr>
        <w:numPr>
          <w:ilvl w:val="1"/>
          <w:numId w:val="1"/>
        </w:numPr>
      </w:pPr>
      <w:r>
        <w:t>Гребнев Александр Александрович</w:t>
      </w:r>
    </w:p>
    <w:p w:rsidR="0001168A" w:rsidRDefault="009A0F97" w:rsidP="0001168A">
      <w:pPr>
        <w:numPr>
          <w:ilvl w:val="1"/>
          <w:numId w:val="1"/>
        </w:numPr>
      </w:pPr>
      <w:proofErr w:type="spellStart"/>
      <w:r>
        <w:t>Легиньков</w:t>
      </w:r>
      <w:proofErr w:type="spellEnd"/>
      <w:r>
        <w:t xml:space="preserve"> Геннадий Михайлович</w:t>
      </w:r>
    </w:p>
    <w:p w:rsidR="0001168A" w:rsidRDefault="0001168A" w:rsidP="009241AA"/>
    <w:p w:rsidR="0001168A" w:rsidRDefault="0001168A" w:rsidP="0001168A">
      <w:pPr>
        <w:spacing w:line="276" w:lineRule="auto"/>
        <w:jc w:val="both"/>
        <w:rPr>
          <w:rFonts w:eastAsia="Arial"/>
          <w:lang w:eastAsia="ar-SA"/>
        </w:rPr>
      </w:pPr>
    </w:p>
    <w:p w:rsidR="00E00C87" w:rsidRDefault="00E00C87" w:rsidP="0001168A">
      <w:pPr>
        <w:spacing w:line="276" w:lineRule="auto"/>
        <w:jc w:val="both"/>
        <w:rPr>
          <w:rFonts w:eastAsia="Arial"/>
          <w:lang w:eastAsia="ar-SA"/>
        </w:rPr>
      </w:pPr>
    </w:p>
    <w:p w:rsidR="00E00C87" w:rsidRDefault="00E00C87" w:rsidP="0001168A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Глава Краснолиповского </w:t>
      </w:r>
    </w:p>
    <w:p w:rsidR="00E00C87" w:rsidRDefault="00E00C87" w:rsidP="0001168A">
      <w:pPr>
        <w:spacing w:line="276" w:lineRule="auto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сельского поселения                                                                               А.Г.Григорьев.</w:t>
      </w:r>
    </w:p>
    <w:p w:rsidR="0001168A" w:rsidRDefault="0001168A" w:rsidP="0001168A">
      <w:pPr>
        <w:spacing w:line="276" w:lineRule="auto"/>
        <w:jc w:val="both"/>
        <w:rPr>
          <w:rFonts w:eastAsia="Arial"/>
          <w:lang w:eastAsia="ar-SA"/>
        </w:rPr>
      </w:pPr>
    </w:p>
    <w:p w:rsidR="000E6BE4" w:rsidRDefault="000E6BE4"/>
    <w:sectPr w:rsidR="000E6BE4" w:rsidSect="000E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7B47"/>
    <w:multiLevelType w:val="hybridMultilevel"/>
    <w:tmpl w:val="59C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2F8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41AA"/>
    <w:rsid w:val="0001168A"/>
    <w:rsid w:val="000E6BE4"/>
    <w:rsid w:val="00111197"/>
    <w:rsid w:val="0041703B"/>
    <w:rsid w:val="009241AA"/>
    <w:rsid w:val="009A0F97"/>
    <w:rsid w:val="00A4407C"/>
    <w:rsid w:val="00B558A5"/>
    <w:rsid w:val="00C11B86"/>
    <w:rsid w:val="00E0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1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2017-12-26T06:04:00Z</dcterms:created>
  <dcterms:modified xsi:type="dcterms:W3CDTF">2018-01-23T11:11:00Z</dcterms:modified>
</cp:coreProperties>
</file>