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</w:t>
      </w: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КРАСНОЛИПОВСКОГО СЕЛЬСКОГО ПОСЕЛЕНИЯ</w:t>
      </w: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ФРОЛОВСКОГО  МУНИЦИПАЛЬНОГО РАЙОНА</w:t>
      </w: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754AF2" w:rsidRP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F2" w:rsidRPr="00754AF2" w:rsidRDefault="00CB2852" w:rsidP="007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18</w:t>
      </w:r>
      <w:r w:rsidR="0024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4AF2" w:rsidRPr="00754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января  2017 г.                                                                          №  45/101                                                                              </w:t>
      </w:r>
    </w:p>
    <w:p w:rsidR="00754AF2" w:rsidRP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4AF2" w:rsidRPr="00754AF2" w:rsidRDefault="00754AF2" w:rsidP="00754A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F2" w:rsidRPr="000C7A08" w:rsidRDefault="00754AF2" w:rsidP="00754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08">
        <w:rPr>
          <w:rFonts w:ascii="Times New Roman" w:hAnsi="Times New Roman" w:cs="Times New Roman"/>
          <w:b/>
          <w:bCs/>
          <w:sz w:val="24"/>
          <w:szCs w:val="24"/>
        </w:rPr>
        <w:t>О ликвидации муниципального бюджетного учреждения культуры</w:t>
      </w:r>
    </w:p>
    <w:p w:rsidR="00754AF2" w:rsidRPr="000C7A08" w:rsidRDefault="00754AF2" w:rsidP="00754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08">
        <w:rPr>
          <w:rFonts w:ascii="Times New Roman" w:hAnsi="Times New Roman" w:cs="Times New Roman"/>
          <w:b/>
          <w:bCs/>
          <w:sz w:val="24"/>
          <w:szCs w:val="24"/>
        </w:rPr>
        <w:t xml:space="preserve"> «Краснолиповская поселенческая библиотека»</w:t>
      </w:r>
    </w:p>
    <w:p w:rsidR="00754AF2" w:rsidRPr="000C7A08" w:rsidRDefault="00754AF2" w:rsidP="007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08">
        <w:rPr>
          <w:rFonts w:ascii="Times New Roman" w:hAnsi="Times New Roman" w:cs="Times New Roman"/>
          <w:b/>
          <w:bCs/>
          <w:sz w:val="24"/>
          <w:szCs w:val="24"/>
        </w:rPr>
        <w:t>Администрации Краснолиповского сельского поселения</w:t>
      </w:r>
    </w:p>
    <w:p w:rsidR="00754AF2" w:rsidRPr="000C7A08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08" w:rsidRPr="00754AF2" w:rsidRDefault="000C7A08" w:rsidP="007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E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Краснолиповского</w:t>
      </w:r>
      <w:r w:rsidRPr="003D7EE1">
        <w:rPr>
          <w:rFonts w:ascii="Times New Roman" w:hAnsi="Times New Roman" w:cs="Times New Roman"/>
          <w:sz w:val="24"/>
          <w:szCs w:val="24"/>
        </w:rPr>
        <w:t xml:space="preserve">  </w:t>
      </w:r>
      <w:r w:rsidRPr="003D7EE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Фроловского муниципального района Волгоградской области</w:t>
      </w:r>
      <w:r w:rsidRPr="003D7EE1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порядке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создания,</w:t>
      </w:r>
      <w:r w:rsidRPr="003D7EE1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и ликвидации муниципальных</w:t>
      </w:r>
      <w:r w:rsidRPr="003D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муниципальных учреждений в </w:t>
      </w:r>
      <w:r w:rsidRPr="003D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Краснолиповском</w:t>
      </w:r>
      <w:r w:rsidRPr="003D7EE1">
        <w:rPr>
          <w:rFonts w:ascii="Times New Roman" w:hAnsi="Times New Roman" w:cs="Times New Roman"/>
          <w:sz w:val="24"/>
          <w:szCs w:val="24"/>
        </w:rPr>
        <w:t xml:space="preserve"> </w:t>
      </w:r>
      <w:r w:rsidRPr="003D7E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3D7EE1">
        <w:rPr>
          <w:rFonts w:ascii="Times New Roman" w:hAnsi="Times New Roman" w:cs="Times New Roman"/>
          <w:sz w:val="24"/>
          <w:szCs w:val="24"/>
        </w:rPr>
        <w:t xml:space="preserve">Фроловского </w:t>
      </w:r>
      <w:r w:rsidRPr="003D7E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области, Уставом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бюджетного учреждения культуры</w:t>
      </w:r>
      <w:r w:rsidRPr="003D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«Краснолиповская</w:t>
      </w:r>
      <w:r w:rsidRPr="003D7EE1">
        <w:rPr>
          <w:rFonts w:ascii="Times New Roman" w:hAnsi="Times New Roman" w:cs="Times New Roman"/>
          <w:bCs/>
          <w:sz w:val="24"/>
          <w:szCs w:val="24"/>
        </w:rPr>
        <w:t xml:space="preserve"> поселе</w:t>
      </w:r>
      <w:r>
        <w:rPr>
          <w:rFonts w:ascii="Times New Roman" w:hAnsi="Times New Roman" w:cs="Times New Roman"/>
          <w:bCs/>
          <w:sz w:val="24"/>
          <w:szCs w:val="24"/>
        </w:rPr>
        <w:t>нческая библиотека</w:t>
      </w:r>
      <w:r w:rsidRPr="003D7EE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7EE1">
        <w:rPr>
          <w:rFonts w:ascii="Times New Roman" w:hAnsi="Times New Roman" w:cs="Times New Roman"/>
          <w:sz w:val="24"/>
          <w:szCs w:val="24"/>
        </w:rPr>
        <w:t xml:space="preserve"> </w:t>
      </w:r>
      <w:r w:rsidRPr="003D7EE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Краснолиповского </w:t>
      </w:r>
      <w:r w:rsidRPr="003D7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E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Фроловского муниципального района Волгоградской области</w:t>
      </w:r>
      <w:r w:rsidRPr="003D7E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54AF2" w:rsidRPr="003D7EE1" w:rsidRDefault="00754AF2" w:rsidP="0075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F2" w:rsidRPr="00FE2F56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F5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754AF2" w:rsidRP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A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AF2">
        <w:rPr>
          <w:rFonts w:ascii="Times New Roman" w:eastAsia="Times New Roman" w:hAnsi="Times New Roman" w:cs="Times New Roman"/>
          <w:sz w:val="24"/>
          <w:szCs w:val="24"/>
        </w:rPr>
        <w:t xml:space="preserve">Ликвидировать муниципальное  </w:t>
      </w:r>
      <w:r w:rsidRPr="00754AF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54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AF2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«Краснолиповская поселенческая </w:t>
      </w:r>
      <w:r w:rsidRPr="00754AF2">
        <w:rPr>
          <w:rFonts w:ascii="Times New Roman" w:hAnsi="Times New Roman" w:cs="Times New Roman"/>
          <w:sz w:val="24"/>
          <w:szCs w:val="24"/>
        </w:rPr>
        <w:t>библиотека»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A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Краснолиповского сельского поселения  в Краснолиповском</w:t>
      </w:r>
      <w:r w:rsidRPr="00754AF2">
        <w:rPr>
          <w:rFonts w:ascii="Times New Roman" w:hAnsi="Times New Roman" w:cs="Times New Roman"/>
          <w:sz w:val="24"/>
          <w:szCs w:val="24"/>
        </w:rPr>
        <w:t xml:space="preserve"> сельском поселении Фроловского муниципального района Волгоградской области.</w:t>
      </w:r>
    </w:p>
    <w:p w:rsidR="00754AF2" w:rsidRPr="00754AF2" w:rsidRDefault="00754AF2" w:rsidP="00754A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AF2">
        <w:rPr>
          <w:rFonts w:ascii="Times New Roman" w:eastAsia="Times New Roman" w:hAnsi="Times New Roman" w:cs="Times New Roman"/>
          <w:sz w:val="24"/>
          <w:szCs w:val="24"/>
        </w:rPr>
        <w:t xml:space="preserve">2.  Главе </w:t>
      </w:r>
      <w:r>
        <w:rPr>
          <w:rFonts w:ascii="Times New Roman" w:hAnsi="Times New Roman" w:cs="Times New Roman"/>
          <w:sz w:val="24"/>
          <w:szCs w:val="24"/>
        </w:rPr>
        <w:t xml:space="preserve">Краснолиповского </w:t>
      </w:r>
      <w:r w:rsidRPr="00754A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создать ликвидационную комиссию по ликвидации  </w:t>
      </w:r>
      <w:r w:rsidRPr="00754AF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>«Краснолиповская поселенческая</w:t>
      </w:r>
      <w:r w:rsidRPr="00754AF2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Краснолиповского сельского поселения.</w:t>
      </w:r>
    </w:p>
    <w:p w:rsidR="00754AF2" w:rsidRPr="00754AF2" w:rsidRDefault="00754AF2" w:rsidP="00754AF2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AF2">
        <w:rPr>
          <w:rFonts w:ascii="Times New Roman" w:hAnsi="Times New Roman" w:cs="Times New Roman"/>
          <w:sz w:val="24"/>
          <w:szCs w:val="24"/>
        </w:rPr>
        <w:t xml:space="preserve"> </w:t>
      </w:r>
      <w:r w:rsidRPr="00754AF2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момента  принятия.</w:t>
      </w:r>
    </w:p>
    <w:p w:rsidR="00754AF2" w:rsidRPr="00754AF2" w:rsidRDefault="00754AF2" w:rsidP="00754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Краснолиповского</w:t>
      </w: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A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А.Г.Григорьев.</w:t>
      </w:r>
    </w:p>
    <w:p w:rsidR="00754AF2" w:rsidRPr="00754AF2" w:rsidRDefault="00754AF2" w:rsidP="0075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F2" w:rsidRDefault="00754AF2" w:rsidP="00754A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4AF2" w:rsidRDefault="00754AF2" w:rsidP="00754AF2">
      <w:pPr>
        <w:rPr>
          <w:rFonts w:ascii="Calibri" w:eastAsia="Times New Roman" w:hAnsi="Calibri" w:cs="Times New Roman"/>
        </w:rPr>
      </w:pPr>
    </w:p>
    <w:p w:rsidR="00D204C9" w:rsidRDefault="00D204C9"/>
    <w:sectPr w:rsidR="00D204C9" w:rsidSect="00AE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AF2"/>
    <w:rsid w:val="000C7A08"/>
    <w:rsid w:val="0024308E"/>
    <w:rsid w:val="00754AF2"/>
    <w:rsid w:val="009B1A99"/>
    <w:rsid w:val="00AE6448"/>
    <w:rsid w:val="00CB2852"/>
    <w:rsid w:val="00D2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2017-01-16T10:43:00Z</dcterms:created>
  <dcterms:modified xsi:type="dcterms:W3CDTF">2017-01-17T11:12:00Z</dcterms:modified>
</cp:coreProperties>
</file>