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E76" w:rsidRPr="00CD450D" w:rsidRDefault="006F7E76" w:rsidP="006F7E76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4"/>
          <w:szCs w:val="18"/>
        </w:rPr>
        <w:t xml:space="preserve">                                                         </w:t>
      </w:r>
    </w:p>
    <w:p w:rsidR="006F7E76" w:rsidRDefault="006F7E76" w:rsidP="006F7E7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18"/>
        </w:rPr>
      </w:pPr>
    </w:p>
    <w:p w:rsidR="006F7E76" w:rsidRDefault="006F7E76" w:rsidP="006F7E7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18"/>
        </w:rPr>
      </w:pPr>
      <w:r>
        <w:rPr>
          <w:rFonts w:ascii="Times New Roman" w:eastAsia="Times New Roman" w:hAnsi="Times New Roman"/>
          <w:b/>
          <w:color w:val="000000"/>
          <w:sz w:val="24"/>
          <w:szCs w:val="18"/>
        </w:rPr>
        <w:t>РОССИЙСКАЯ ФЕДЕРАЦИЯ</w:t>
      </w:r>
    </w:p>
    <w:p w:rsidR="006F7E76" w:rsidRDefault="006F7E76" w:rsidP="006F7E7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18"/>
        </w:rPr>
      </w:pPr>
      <w:r>
        <w:rPr>
          <w:rFonts w:ascii="Times New Roman" w:eastAsia="Times New Roman" w:hAnsi="Times New Roman"/>
          <w:b/>
          <w:color w:val="000000"/>
          <w:sz w:val="24"/>
          <w:szCs w:val="18"/>
        </w:rPr>
        <w:t>СОВЕТ ДЕПУТАТОВ</w:t>
      </w:r>
    </w:p>
    <w:p w:rsidR="006F7E76" w:rsidRDefault="006F7E76" w:rsidP="006F7E7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18"/>
        </w:rPr>
      </w:pPr>
      <w:r>
        <w:rPr>
          <w:rFonts w:ascii="Times New Roman" w:eastAsia="Times New Roman" w:hAnsi="Times New Roman"/>
          <w:b/>
          <w:color w:val="000000"/>
          <w:sz w:val="24"/>
          <w:szCs w:val="18"/>
        </w:rPr>
        <w:t>КРАСНОЛИПОВСКОГО СЕЛЬСКОГО ПОСЕЛЕНИЯ</w:t>
      </w:r>
    </w:p>
    <w:p w:rsidR="006F7E76" w:rsidRDefault="006F7E76" w:rsidP="006F7E7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18"/>
        </w:rPr>
      </w:pPr>
      <w:r>
        <w:rPr>
          <w:rFonts w:ascii="Times New Roman" w:eastAsia="Times New Roman" w:hAnsi="Times New Roman"/>
          <w:b/>
          <w:color w:val="000000"/>
          <w:sz w:val="24"/>
          <w:szCs w:val="18"/>
        </w:rPr>
        <w:t>ФРОЛОВСКОГО  МУНИЦИПАЛЬНОГО РАЙОНА</w:t>
      </w:r>
    </w:p>
    <w:p w:rsidR="006F7E76" w:rsidRDefault="006F7E76" w:rsidP="006F7E7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18"/>
        </w:rPr>
      </w:pPr>
      <w:r>
        <w:rPr>
          <w:rFonts w:ascii="Times New Roman" w:eastAsia="Times New Roman" w:hAnsi="Times New Roman"/>
          <w:b/>
          <w:color w:val="000000"/>
          <w:sz w:val="24"/>
          <w:szCs w:val="18"/>
        </w:rPr>
        <w:t>ВОЛГОГРАДСКОЙ ОБЛАСТИ</w:t>
      </w:r>
    </w:p>
    <w:p w:rsidR="006F7E76" w:rsidRDefault="006F7E76" w:rsidP="006F7E7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18"/>
        </w:rPr>
      </w:pPr>
    </w:p>
    <w:p w:rsidR="006F7E76" w:rsidRDefault="006F7E76" w:rsidP="006F7E7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18"/>
        </w:rPr>
      </w:pPr>
      <w:r>
        <w:rPr>
          <w:rFonts w:ascii="Times New Roman" w:eastAsia="Times New Roman" w:hAnsi="Times New Roman"/>
          <w:b/>
          <w:color w:val="000000"/>
          <w:sz w:val="24"/>
          <w:szCs w:val="18"/>
        </w:rPr>
        <w:t>РЕШЕНИЕ</w:t>
      </w:r>
    </w:p>
    <w:p w:rsidR="006F7E76" w:rsidRDefault="006F7E76" w:rsidP="006F7E7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18"/>
        </w:rPr>
      </w:pPr>
    </w:p>
    <w:p w:rsidR="006F7E76" w:rsidRDefault="006F7E76" w:rsidP="006F7E7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18"/>
        </w:rPr>
      </w:pPr>
    </w:p>
    <w:p w:rsidR="006F7E76" w:rsidRDefault="007F4E85" w:rsidP="006F7E7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18"/>
        </w:rPr>
      </w:pPr>
      <w:r>
        <w:rPr>
          <w:rFonts w:ascii="Times New Roman" w:eastAsia="Times New Roman" w:hAnsi="Times New Roman"/>
          <w:color w:val="000000"/>
          <w:sz w:val="24"/>
          <w:szCs w:val="18"/>
        </w:rPr>
        <w:t>от  «03 »  марта</w:t>
      </w:r>
      <w:r w:rsidR="00DF4170">
        <w:rPr>
          <w:rFonts w:ascii="Times New Roman" w:eastAsia="Times New Roman" w:hAnsi="Times New Roman"/>
          <w:color w:val="000000"/>
          <w:sz w:val="24"/>
          <w:szCs w:val="18"/>
        </w:rPr>
        <w:t xml:space="preserve"> </w:t>
      </w:r>
      <w:r w:rsidR="006F7E76">
        <w:rPr>
          <w:rFonts w:ascii="Times New Roman" w:eastAsia="Times New Roman" w:hAnsi="Times New Roman"/>
          <w:color w:val="000000"/>
          <w:sz w:val="24"/>
          <w:szCs w:val="18"/>
        </w:rPr>
        <w:t xml:space="preserve">2016 г.                                                     </w:t>
      </w:r>
      <w:r w:rsidR="00DF4170">
        <w:rPr>
          <w:rFonts w:ascii="Times New Roman" w:eastAsia="Times New Roman" w:hAnsi="Times New Roman"/>
          <w:color w:val="000000"/>
          <w:sz w:val="24"/>
          <w:szCs w:val="18"/>
        </w:rPr>
        <w:t xml:space="preserve">              №</w:t>
      </w:r>
      <w:r w:rsidR="006F7E76">
        <w:rPr>
          <w:rFonts w:ascii="Times New Roman" w:eastAsia="Times New Roman" w:hAnsi="Times New Roman"/>
          <w:color w:val="000000"/>
          <w:sz w:val="24"/>
          <w:szCs w:val="18"/>
        </w:rPr>
        <w:t xml:space="preserve">    </w:t>
      </w:r>
      <w:r>
        <w:rPr>
          <w:rFonts w:ascii="Times New Roman" w:eastAsia="Times New Roman" w:hAnsi="Times New Roman"/>
          <w:color w:val="000000"/>
          <w:sz w:val="24"/>
          <w:szCs w:val="18"/>
        </w:rPr>
        <w:t>30/65</w:t>
      </w:r>
      <w:r w:rsidR="006F7E76">
        <w:rPr>
          <w:rFonts w:ascii="Times New Roman" w:eastAsia="Times New Roman" w:hAnsi="Times New Roman"/>
          <w:color w:val="000000"/>
          <w:sz w:val="24"/>
          <w:szCs w:val="18"/>
        </w:rPr>
        <w:t xml:space="preserve">                                                             </w:t>
      </w:r>
    </w:p>
    <w:p w:rsidR="006F7E76" w:rsidRDefault="006F7E76" w:rsidP="006F7E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7E76" w:rsidRDefault="006F7E76" w:rsidP="006F7E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7E76" w:rsidRPr="00F34829" w:rsidRDefault="006F7E76" w:rsidP="006F7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829">
        <w:rPr>
          <w:rFonts w:ascii="Times New Roman" w:eastAsia="Times New Roman" w:hAnsi="Times New Roman" w:cs="Times New Roman"/>
          <w:sz w:val="24"/>
          <w:szCs w:val="24"/>
        </w:rPr>
        <w:t>О проведении публичных слушаний</w:t>
      </w:r>
    </w:p>
    <w:p w:rsidR="006F7E76" w:rsidRPr="00F34829" w:rsidRDefault="006F7E76" w:rsidP="006F7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829">
        <w:rPr>
          <w:rFonts w:ascii="Times New Roman" w:eastAsia="Times New Roman" w:hAnsi="Times New Roman" w:cs="Times New Roman"/>
          <w:sz w:val="24"/>
          <w:szCs w:val="24"/>
        </w:rPr>
        <w:t xml:space="preserve">по отчету об исполнении бюджета </w:t>
      </w:r>
    </w:p>
    <w:p w:rsidR="006F7E76" w:rsidRPr="00F34829" w:rsidRDefault="006F7E76" w:rsidP="006F7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829">
        <w:rPr>
          <w:rFonts w:ascii="Times New Roman" w:eastAsia="Times New Roman" w:hAnsi="Times New Roman" w:cs="Times New Roman"/>
          <w:sz w:val="24"/>
          <w:szCs w:val="24"/>
        </w:rPr>
        <w:t>Краснолиповского сельского поселения</w:t>
      </w:r>
    </w:p>
    <w:p w:rsidR="006F7E76" w:rsidRPr="00F34829" w:rsidRDefault="006F7E76" w:rsidP="006F7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829">
        <w:rPr>
          <w:rFonts w:ascii="Times New Roman" w:eastAsia="Times New Roman" w:hAnsi="Times New Roman" w:cs="Times New Roman"/>
          <w:sz w:val="24"/>
          <w:szCs w:val="24"/>
        </w:rPr>
        <w:t xml:space="preserve">Фроловского муниципального  района </w:t>
      </w:r>
    </w:p>
    <w:p w:rsidR="006F7E76" w:rsidRPr="00F34829" w:rsidRDefault="006F7E76" w:rsidP="006F7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829">
        <w:rPr>
          <w:rFonts w:ascii="Times New Roman" w:eastAsia="Times New Roman" w:hAnsi="Times New Roman" w:cs="Times New Roman"/>
          <w:sz w:val="24"/>
          <w:szCs w:val="24"/>
        </w:rPr>
        <w:t>Волгоградской области за 2015 год</w:t>
      </w:r>
    </w:p>
    <w:p w:rsidR="006F7E76" w:rsidRPr="00F34829" w:rsidRDefault="006F7E76" w:rsidP="006F7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7E76" w:rsidRPr="00F34829" w:rsidRDefault="006F7E76" w:rsidP="00F348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3482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          В соответствии со ст.</w:t>
      </w:r>
      <w:r w:rsidR="00994204" w:rsidRPr="00F3482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3482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28 Федерального закона «Об общих принципах  организации местного самоуправлени</w:t>
      </w:r>
      <w:r w:rsidR="00994204" w:rsidRPr="00F3482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 в Российской Федерации», ст.33</w:t>
      </w:r>
      <w:r w:rsidR="00CB07DC" w:rsidRPr="00F3482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Устава Краснолиповского сельского поселения Фроловского муниципального района Волгоградской области, руководствуясь П</w:t>
      </w:r>
      <w:r w:rsidR="0046019F" w:rsidRPr="00F3482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орядком организации и проведения публичных слушаний в Краснолиповском сельском поселении,</w:t>
      </w:r>
      <w:r w:rsidRPr="00F3482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утв</w:t>
      </w:r>
      <w:r w:rsidR="0046019F" w:rsidRPr="00F3482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ержденном решением Совета депутатов Краснолиповского  сельского поселения от 23.10.2006г. № 12/29</w:t>
      </w:r>
      <w:r w:rsidRPr="00F3482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, </w:t>
      </w:r>
      <w:r w:rsidR="00F34829" w:rsidRPr="00F3482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Совет депутатов Краснолиповского сельского поселения </w:t>
      </w:r>
      <w:r w:rsidR="00F3482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Фроловского муниципального района Волгоградской области</w:t>
      </w:r>
    </w:p>
    <w:p w:rsidR="00F34829" w:rsidRDefault="00F34829" w:rsidP="00F3482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</w:p>
    <w:p w:rsidR="00F34829" w:rsidRPr="009269FE" w:rsidRDefault="00F34829" w:rsidP="00F3482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269FE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>РЕШИЛ:</w:t>
      </w:r>
    </w:p>
    <w:p w:rsidR="00F34829" w:rsidRDefault="00F34829" w:rsidP="00F3482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Cs/>
          <w:kern w:val="2"/>
          <w:sz w:val="24"/>
          <w:szCs w:val="24"/>
        </w:rPr>
      </w:pPr>
    </w:p>
    <w:p w:rsidR="00F34829" w:rsidRDefault="009C1ABB" w:rsidP="009C1ABB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1. Назначить публичные слушания по </w:t>
      </w:r>
      <w:r w:rsidR="00F34829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отч</w:t>
      </w:r>
      <w:r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ету об</w:t>
      </w:r>
      <w:r w:rsidR="00F34829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испо</w:t>
      </w:r>
      <w:r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лнении</w:t>
      </w:r>
      <w:r w:rsidR="00F34829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бюджета  Краснолиповского сельского поселения </w:t>
      </w:r>
      <w:r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Фроловского муниципального района Волгоградской области с участием жителей, </w:t>
      </w:r>
      <w:r w:rsidR="00F34829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на ближайшее воскресенье по истечении 15 дней после обнародования настоящего Решения. </w:t>
      </w:r>
      <w:r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Публичные слушания провести «20 » марта</w:t>
      </w:r>
      <w:r w:rsidR="00F34829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2016</w:t>
      </w:r>
      <w:r w:rsidR="00F34829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года в 11.00 в здании СДК по адресу:   х. Красные Липки. Фроловский район. Волгоградская область.</w:t>
      </w:r>
    </w:p>
    <w:p w:rsidR="001639CA" w:rsidRPr="001639CA" w:rsidRDefault="001639CA" w:rsidP="001639C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2. </w:t>
      </w:r>
      <w:r w:rsidRPr="001639CA">
        <w:rPr>
          <w:rFonts w:ascii="Times New Roman" w:eastAsia="Times New Roman" w:hAnsi="Times New Roman" w:cs="Times New Roman"/>
          <w:sz w:val="24"/>
          <w:szCs w:val="24"/>
        </w:rPr>
        <w:t xml:space="preserve">Замечания и предложения по </w:t>
      </w:r>
      <w:r w:rsidRPr="001639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отчету об исполнении </w:t>
      </w:r>
      <w:r w:rsidRPr="001639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бюджета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Краснолиповского сельского поселения Фроловского муниципального </w:t>
      </w:r>
      <w:r w:rsidRPr="001639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района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Волгоградской области </w:t>
      </w:r>
      <w:r w:rsidRPr="001639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за 201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5</w:t>
      </w:r>
      <w:r w:rsidRPr="001639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год представляются до 09-00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19 марта</w:t>
      </w:r>
      <w:r w:rsidRPr="001639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 201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6</w:t>
      </w:r>
      <w:r w:rsidRPr="001639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года в Админист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рацию Краснолиповского </w:t>
      </w:r>
      <w:r w:rsidRPr="001639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сельского поселения.</w:t>
      </w:r>
    </w:p>
    <w:p w:rsidR="00F47F24" w:rsidRDefault="00F47F24" w:rsidP="00F47F2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A17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подписания и под</w:t>
      </w:r>
      <w:r w:rsidR="007F4E85">
        <w:rPr>
          <w:rFonts w:ascii="Times New Roman" w:hAnsi="Times New Roman" w:cs="Times New Roman"/>
          <w:sz w:val="24"/>
          <w:szCs w:val="24"/>
        </w:rPr>
        <w:t>лежит официальному обнародованию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7F24" w:rsidRDefault="00F47F24" w:rsidP="00F47F2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7F24" w:rsidRDefault="00F47F24" w:rsidP="00F47F2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7F24" w:rsidRDefault="00F47F24" w:rsidP="00F47F2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17E6" w:rsidRDefault="00FA17E6" w:rsidP="00FA17E6">
      <w:pPr>
        <w:spacing w:after="120" w:line="240" w:lineRule="auto"/>
        <w:ind w:right="-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FA17E6" w:rsidRDefault="00FA17E6" w:rsidP="00FA1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7E6" w:rsidRPr="001639CA" w:rsidRDefault="00FA17E6" w:rsidP="00FA1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Краснолиповского сельского поселения                                      А.Г.Григорьев.</w:t>
      </w:r>
    </w:p>
    <w:p w:rsidR="00FA17E6" w:rsidRPr="001639CA" w:rsidRDefault="00FA17E6" w:rsidP="00FA17E6">
      <w:pPr>
        <w:tabs>
          <w:tab w:val="left" w:pos="7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39CA" w:rsidRDefault="001639CA" w:rsidP="00163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639CA" w:rsidSect="00AC2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F3CB5"/>
    <w:multiLevelType w:val="hybridMultilevel"/>
    <w:tmpl w:val="9B405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7E76"/>
    <w:rsid w:val="001639CA"/>
    <w:rsid w:val="0046019F"/>
    <w:rsid w:val="006F7E76"/>
    <w:rsid w:val="007F4E85"/>
    <w:rsid w:val="00803C44"/>
    <w:rsid w:val="00994204"/>
    <w:rsid w:val="009C1ABB"/>
    <w:rsid w:val="009C5DAF"/>
    <w:rsid w:val="00A17221"/>
    <w:rsid w:val="00AC216B"/>
    <w:rsid w:val="00CB07DC"/>
    <w:rsid w:val="00DF4170"/>
    <w:rsid w:val="00E24D98"/>
    <w:rsid w:val="00F34829"/>
    <w:rsid w:val="00F47F24"/>
    <w:rsid w:val="00FA1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7E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A17E6"/>
    <w:pPr>
      <w:spacing w:after="0" w:line="240" w:lineRule="auto"/>
    </w:pPr>
  </w:style>
  <w:style w:type="paragraph" w:customStyle="1" w:styleId="ConsPlusNormal">
    <w:name w:val="ConsPlusNormal"/>
    <w:uiPriority w:val="99"/>
    <w:rsid w:val="00F47F2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0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68586-A1E5-44E4-B1FA-355D1B71E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7</cp:revision>
  <cp:lastPrinted>2016-03-01T08:09:00Z</cp:lastPrinted>
  <dcterms:created xsi:type="dcterms:W3CDTF">2016-03-01T06:19:00Z</dcterms:created>
  <dcterms:modified xsi:type="dcterms:W3CDTF">2016-03-03T13:05:00Z</dcterms:modified>
</cp:coreProperties>
</file>