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2F" w:rsidRPr="005D2751" w:rsidRDefault="005A1F2F" w:rsidP="005A1F2F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Приложение </w:t>
      </w:r>
    </w:p>
    <w:p w:rsidR="005A1F2F" w:rsidRPr="005D2751" w:rsidRDefault="005A1F2F" w:rsidP="005A1F2F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</w:t>
      </w:r>
      <w:r w:rsidRPr="005D2751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к решению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Совета депутатов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  <w:t>Краснолиповского сельского поселения</w:t>
      </w:r>
    </w:p>
    <w:p w:rsidR="005A1F2F" w:rsidRPr="005D2751" w:rsidRDefault="005A1F2F" w:rsidP="005A1F2F">
      <w:pPr>
        <w:widowControl w:val="0"/>
        <w:suppressAutoHyphens/>
        <w:spacing w:after="0" w:line="240" w:lineRule="auto"/>
        <w:ind w:left="4974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от «09»  февраля  2016 г.  № 27/</w:t>
      </w:r>
      <w:r w:rsidRPr="005D2751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58</w:t>
      </w:r>
    </w:p>
    <w:p w:rsidR="005A1F2F" w:rsidRDefault="005A1F2F" w:rsidP="005A1F2F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  </w:t>
      </w:r>
    </w:p>
    <w:p w:rsidR="005A1F2F" w:rsidRPr="005D2751" w:rsidRDefault="005A1F2F" w:rsidP="005A1F2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 </w:t>
      </w:r>
    </w:p>
    <w:p w:rsidR="005A1F2F" w:rsidRPr="005D2751" w:rsidRDefault="005A1F2F" w:rsidP="005A1F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5D2751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Перечень</w:t>
      </w:r>
    </w:p>
    <w:p w:rsidR="005A1F2F" w:rsidRPr="005D2751" w:rsidRDefault="005A1F2F" w:rsidP="005A1F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5D2751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имущества, принимаемого из муниципальной собственности Краснолиповского сельского поселения Фроловского муниципального района Волгоградской области в муниципальную собственность Фроловского муниципального района Волгоградской области</w:t>
      </w:r>
    </w:p>
    <w:p w:rsidR="005A1F2F" w:rsidRPr="005D2751" w:rsidRDefault="005A1F2F" w:rsidP="005A1F2F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A1F2F" w:rsidRPr="005D2751" w:rsidRDefault="005A1F2F" w:rsidP="005A1F2F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A1F2F" w:rsidRPr="005D2751" w:rsidRDefault="005A1F2F" w:rsidP="005A1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27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Муниципальные унитарные предприятия</w:t>
      </w:r>
    </w:p>
    <w:p w:rsidR="005A1F2F" w:rsidRPr="005D2751" w:rsidRDefault="005A1F2F" w:rsidP="005A1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2751">
        <w:rPr>
          <w:rFonts w:ascii="Times New Roman" w:eastAsia="Calibri" w:hAnsi="Times New Roman" w:cs="Times New Roman"/>
          <w:sz w:val="24"/>
          <w:szCs w:val="24"/>
          <w:lang w:eastAsia="en-US"/>
        </w:rPr>
        <w:t>и муниципальные учреждения</w:t>
      </w:r>
    </w:p>
    <w:p w:rsidR="005A1F2F" w:rsidRPr="005D2751" w:rsidRDefault="005A1F2F" w:rsidP="005A1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9"/>
        <w:gridCol w:w="1698"/>
        <w:gridCol w:w="3119"/>
      </w:tblGrid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№ п/п</w:t>
            </w:r>
          </w:p>
        </w:tc>
        <w:tc>
          <w:tcPr>
            <w:tcW w:w="4249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Наименование</w:t>
            </w:r>
          </w:p>
        </w:tc>
        <w:tc>
          <w:tcPr>
            <w:tcW w:w="1698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ИНН</w:t>
            </w:r>
          </w:p>
        </w:tc>
        <w:tc>
          <w:tcPr>
            <w:tcW w:w="3119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Адрес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4249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698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3119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4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4249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 xml:space="preserve">Муниципальное предприятие жилищно-муниципального хозяйства «Липки» </w:t>
            </w:r>
          </w:p>
        </w:tc>
        <w:tc>
          <w:tcPr>
            <w:tcW w:w="1698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3432001624</w:t>
            </w:r>
          </w:p>
        </w:tc>
        <w:tc>
          <w:tcPr>
            <w:tcW w:w="3119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  <w:t>403526 Волгоградская область, Фроловский район, х. Красные Липки</w:t>
            </w:r>
          </w:p>
        </w:tc>
      </w:tr>
    </w:tbl>
    <w:p w:rsidR="005A1F2F" w:rsidRPr="005D2751" w:rsidRDefault="005A1F2F" w:rsidP="005A1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1F2F" w:rsidRPr="005D2751" w:rsidRDefault="005A1F2F" w:rsidP="005A1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1F2F" w:rsidRPr="005D2751" w:rsidRDefault="005A1F2F" w:rsidP="005A1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2751">
        <w:rPr>
          <w:rFonts w:ascii="Times New Roman" w:eastAsia="Calibri" w:hAnsi="Times New Roman" w:cs="Times New Roman"/>
          <w:sz w:val="24"/>
          <w:szCs w:val="24"/>
          <w:lang w:eastAsia="en-US"/>
        </w:rPr>
        <w:t>Недвижимое имущество</w:t>
      </w:r>
    </w:p>
    <w:p w:rsidR="005A1F2F" w:rsidRPr="005D2751" w:rsidRDefault="005A1F2F" w:rsidP="005A1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5"/>
        <w:gridCol w:w="2673"/>
        <w:gridCol w:w="2326"/>
        <w:gridCol w:w="2493"/>
      </w:tblGrid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№ п/п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Наименование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Адрес</w:t>
            </w:r>
          </w:p>
        </w:tc>
        <w:tc>
          <w:tcPr>
            <w:tcW w:w="2326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дата, номер регистрационной записи о праве собственности (либо реквизиты правоустанавливающего (правоподтверждающего) документа)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Индивидуализирующие характеристики имущества (реестровый номер, инвентарный номер, при наличии кадастровый номер)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2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3</w:t>
            </w:r>
          </w:p>
        </w:tc>
        <w:tc>
          <w:tcPr>
            <w:tcW w:w="2326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4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5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Волгоградская область, Фроловский район, х. Верхние Липки,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257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1630511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34:32:120002:707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2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территория Краснолиповского сельского поселения,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1017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Определение </w:t>
            </w: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lastRenderedPageBreak/>
              <w:t>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lastRenderedPageBreak/>
              <w:t xml:space="preserve">Инвентарный № 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1630513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34:32:120001:543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lastRenderedPageBreak/>
              <w:t>3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территория Краснолиповского сельского поселения,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1026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1630514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34:32:120007:1233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4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х. Красные Липки,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204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1630515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34:32:120001:547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5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х. Красные Липки,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 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205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1630516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34:32:120001:548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6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Фроловский район,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х. Красные Липки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д.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1016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</w:t>
            </w:r>
            <w:r w:rsidRPr="005D275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1630517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34:00:000000:27932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7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х. Верхние Липки,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254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</w:t>
            </w: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lastRenderedPageBreak/>
              <w:t xml:space="preserve">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lastRenderedPageBreak/>
              <w:t xml:space="preserve">Инвентарный №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1630520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34:32:120002:937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lastRenderedPageBreak/>
              <w:t>8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Фроловский район, х. Верхние Липки,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д.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255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1630519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34:00:000000:30562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9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территория Краснолиповского сельского поселения,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1031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1630522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34:32:120002:936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10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территория Краснолиповского сельского поселения,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1019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1630521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34:32:000000:1839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11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х. Верхние Липки,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 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254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1630518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, кадастровый № 34:32:120002:938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lastRenderedPageBreak/>
              <w:t>12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Буровая скважина</w:t>
            </w:r>
          </w:p>
        </w:tc>
        <w:tc>
          <w:tcPr>
            <w:tcW w:w="2673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Фро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ловский район,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территория Краснолиповского сельского поселения,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№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1025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1630512, кадастровый № 34:32:120001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: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847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13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Водопровод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Волгоградская область, Фроловский район, х. Верхние Липки, 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257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1630510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, кадастровый № 34:32:120002:706 </w:t>
            </w:r>
          </w:p>
        </w:tc>
      </w:tr>
      <w:tr w:rsidR="005A1F2F" w:rsidRPr="00F44EA5" w:rsidTr="00A2597D">
        <w:tc>
          <w:tcPr>
            <w:tcW w:w="540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14</w:t>
            </w:r>
          </w:p>
        </w:tc>
        <w:tc>
          <w:tcPr>
            <w:tcW w:w="1715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Водопровод</w:t>
            </w:r>
          </w:p>
        </w:tc>
        <w:tc>
          <w:tcPr>
            <w:tcW w:w="267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>Волгоградская область, Фроловский район, х. Красные Липки,</w:t>
            </w:r>
            <w:r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№ 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 200</w:t>
            </w:r>
          </w:p>
        </w:tc>
        <w:tc>
          <w:tcPr>
            <w:tcW w:w="2326" w:type="dxa"/>
          </w:tcPr>
          <w:p w:rsidR="005A1F2F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 xml:space="preserve">Решение Арбитражного суда Волгоградской области  от 02 февраля 2016 года  Дело А 12-53182/2015, </w:t>
            </w:r>
          </w:p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>
              <w:rPr>
                <w:rFonts w:ascii="Times New Roman" w:eastAsia="Calibri" w:hAnsi="Times New Roman"/>
                <w:kern w:val="1"/>
                <w:lang w:eastAsia="en-US" w:bidi="hi-IN"/>
              </w:rPr>
              <w:t>Определение Арбитражного суда Волгоградской области от 03 февраля 2016 года  дело № А12-53182/2015</w:t>
            </w:r>
          </w:p>
        </w:tc>
        <w:tc>
          <w:tcPr>
            <w:tcW w:w="2493" w:type="dxa"/>
          </w:tcPr>
          <w:p w:rsidR="005A1F2F" w:rsidRPr="005D2751" w:rsidRDefault="005A1F2F" w:rsidP="00A259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 w:bidi="hi-IN"/>
              </w:rPr>
            </w:pP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Инвентарный №  </w:t>
            </w:r>
            <w:r w:rsidRPr="005D2751">
              <w:rPr>
                <w:rFonts w:ascii="Times New Roman" w:eastAsia="Calibri" w:hAnsi="Times New Roman" w:cs="Times New Roman"/>
                <w:lang w:eastAsia="en-US"/>
              </w:rPr>
              <w:t>1630509</w:t>
            </w:r>
            <w:r w:rsidRPr="005D2751">
              <w:rPr>
                <w:rFonts w:ascii="Times New Roman" w:eastAsia="Calibri" w:hAnsi="Times New Roman" w:cs="Times New Roman"/>
                <w:kern w:val="1"/>
                <w:lang w:eastAsia="en-US" w:bidi="hi-IN"/>
              </w:rPr>
              <w:t xml:space="preserve">, кадастровый № 34:32:120001:848 </w:t>
            </w:r>
          </w:p>
        </w:tc>
      </w:tr>
    </w:tbl>
    <w:p w:rsidR="005A1F2F" w:rsidRPr="005D2751" w:rsidRDefault="005A1F2F" w:rsidP="005A1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1F2F" w:rsidRDefault="005A1F2F" w:rsidP="005A1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1F2F" w:rsidRDefault="005A1F2F" w:rsidP="005A1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1F2F" w:rsidRDefault="005A1F2F" w:rsidP="005A1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1F2F" w:rsidRDefault="005A1F2F" w:rsidP="005A1F2F"/>
    <w:p w:rsidR="00B75E98" w:rsidRDefault="005A1F2F"/>
    <w:sectPr w:rsidR="00B75E98" w:rsidSect="000C2E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F2F"/>
    <w:rsid w:val="00030C21"/>
    <w:rsid w:val="004D1DA0"/>
    <w:rsid w:val="005A1F2F"/>
    <w:rsid w:val="0065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4945</Characters>
  <Application>Microsoft Office Word</Application>
  <DocSecurity>0</DocSecurity>
  <Lines>41</Lines>
  <Paragraphs>11</Paragraphs>
  <ScaleCrop>false</ScaleCrop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2016-02-16T07:51:00Z</dcterms:created>
  <dcterms:modified xsi:type="dcterms:W3CDTF">2016-02-16T07:51:00Z</dcterms:modified>
</cp:coreProperties>
</file>